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E4" w:rsidRPr="0066621E" w:rsidRDefault="00DD18E4" w:rsidP="00DD18E4">
      <w:pPr>
        <w:tabs>
          <w:tab w:val="left" w:pos="1456"/>
        </w:tabs>
        <w:jc w:val="center"/>
        <w:rPr>
          <w:sz w:val="24"/>
          <w:szCs w:val="24"/>
          <w:lang w:val="kk-KZ"/>
        </w:rPr>
      </w:pPr>
      <w:r w:rsidRPr="0066621E">
        <w:rPr>
          <w:sz w:val="24"/>
          <w:szCs w:val="24"/>
        </w:rPr>
        <w:t xml:space="preserve">ПРОТОКОЛ ИТОГОВ </w:t>
      </w:r>
      <w:r>
        <w:rPr>
          <w:sz w:val="24"/>
          <w:szCs w:val="24"/>
        </w:rPr>
        <w:t>10</w:t>
      </w:r>
    </w:p>
    <w:p w:rsidR="00DD18E4" w:rsidRPr="0066621E" w:rsidRDefault="00DD18E4" w:rsidP="00DD18E4">
      <w:pPr>
        <w:tabs>
          <w:tab w:val="left" w:pos="1456"/>
        </w:tabs>
        <w:jc w:val="center"/>
        <w:rPr>
          <w:sz w:val="24"/>
          <w:szCs w:val="24"/>
        </w:rPr>
      </w:pPr>
      <w:r w:rsidRPr="0066621E">
        <w:rPr>
          <w:sz w:val="24"/>
          <w:szCs w:val="24"/>
        </w:rPr>
        <w:t>закупа способом запроса ценовых предложений</w:t>
      </w:r>
    </w:p>
    <w:p w:rsidR="00DD18E4" w:rsidRPr="0066621E" w:rsidRDefault="00DD18E4" w:rsidP="00DD18E4">
      <w:pPr>
        <w:tabs>
          <w:tab w:val="left" w:pos="1456"/>
        </w:tabs>
        <w:jc w:val="center"/>
        <w:rPr>
          <w:sz w:val="24"/>
          <w:szCs w:val="24"/>
        </w:rPr>
      </w:pPr>
      <w:r w:rsidRPr="0066621E">
        <w:rPr>
          <w:sz w:val="24"/>
          <w:szCs w:val="24"/>
        </w:rPr>
        <w:t xml:space="preserve">лекарственных средств </w:t>
      </w:r>
    </w:p>
    <w:p w:rsidR="00DD18E4" w:rsidRPr="0066621E" w:rsidRDefault="00DD18E4" w:rsidP="00DD18E4">
      <w:pPr>
        <w:tabs>
          <w:tab w:val="left" w:pos="1456"/>
        </w:tabs>
        <w:jc w:val="both"/>
        <w:rPr>
          <w:sz w:val="24"/>
          <w:szCs w:val="24"/>
        </w:rPr>
      </w:pPr>
      <w:r w:rsidRPr="0066621E">
        <w:rPr>
          <w:sz w:val="24"/>
          <w:szCs w:val="24"/>
        </w:rPr>
        <w:t xml:space="preserve">с. </w:t>
      </w:r>
      <w:proofErr w:type="spellStart"/>
      <w:r w:rsidRPr="0066621E">
        <w:rPr>
          <w:sz w:val="24"/>
          <w:szCs w:val="24"/>
        </w:rPr>
        <w:t>Маканчи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 w:rsidR="00DD55A7">
        <w:rPr>
          <w:sz w:val="24"/>
          <w:szCs w:val="24"/>
        </w:rPr>
        <w:t>28</w:t>
      </w:r>
      <w:r w:rsidRPr="0066621E">
        <w:rPr>
          <w:sz w:val="24"/>
          <w:szCs w:val="24"/>
        </w:rPr>
        <w:t xml:space="preserve"> ма</w:t>
      </w:r>
      <w:r>
        <w:rPr>
          <w:sz w:val="24"/>
          <w:szCs w:val="24"/>
        </w:rPr>
        <w:t>я</w:t>
      </w:r>
      <w:r w:rsidRPr="0066621E">
        <w:rPr>
          <w:sz w:val="24"/>
          <w:szCs w:val="24"/>
        </w:rPr>
        <w:t xml:space="preserve"> 2021 года</w:t>
      </w:r>
    </w:p>
    <w:p w:rsidR="00DD18E4" w:rsidRPr="0066621E" w:rsidRDefault="00DD18E4" w:rsidP="00DD18E4">
      <w:pPr>
        <w:tabs>
          <w:tab w:val="left" w:pos="1456"/>
        </w:tabs>
        <w:jc w:val="both"/>
        <w:rPr>
          <w:sz w:val="24"/>
          <w:szCs w:val="24"/>
        </w:rPr>
      </w:pPr>
      <w:r w:rsidRPr="0066621E">
        <w:rPr>
          <w:rFonts w:eastAsiaTheme="majorEastAsia"/>
          <w:b/>
          <w:sz w:val="24"/>
          <w:szCs w:val="24"/>
        </w:rPr>
        <w:t xml:space="preserve">Наименование </w:t>
      </w:r>
      <w:proofErr w:type="spellStart"/>
      <w:r w:rsidRPr="0066621E">
        <w:rPr>
          <w:rFonts w:eastAsiaTheme="majorEastAsia"/>
          <w:b/>
          <w:sz w:val="24"/>
          <w:szCs w:val="24"/>
        </w:rPr>
        <w:t>заказчика</w:t>
      </w:r>
      <w:proofErr w:type="gramStart"/>
      <w:r w:rsidRPr="0066621E">
        <w:rPr>
          <w:rFonts w:eastAsiaTheme="majorEastAsia"/>
          <w:b/>
          <w:sz w:val="24"/>
          <w:szCs w:val="24"/>
        </w:rPr>
        <w:t>:</w:t>
      </w:r>
      <w:r w:rsidRPr="0066621E">
        <w:rPr>
          <w:sz w:val="24"/>
          <w:szCs w:val="24"/>
        </w:rPr>
        <w:t>К</w:t>
      </w:r>
      <w:proofErr w:type="gramEnd"/>
      <w:r w:rsidRPr="0066621E">
        <w:rPr>
          <w:sz w:val="24"/>
          <w:szCs w:val="24"/>
        </w:rPr>
        <w:t>ГП</w:t>
      </w:r>
      <w:proofErr w:type="spellEnd"/>
      <w:r w:rsidRPr="0066621E">
        <w:rPr>
          <w:sz w:val="24"/>
          <w:szCs w:val="24"/>
        </w:rPr>
        <w:t xml:space="preserve"> на ПХВ «Районная больница №2 </w:t>
      </w:r>
      <w:proofErr w:type="spellStart"/>
      <w:r w:rsidRPr="0066621E">
        <w:rPr>
          <w:sz w:val="24"/>
          <w:szCs w:val="24"/>
        </w:rPr>
        <w:t>Урджарского</w:t>
      </w:r>
      <w:proofErr w:type="spellEnd"/>
      <w:r w:rsidRPr="0066621E">
        <w:rPr>
          <w:sz w:val="24"/>
          <w:szCs w:val="24"/>
        </w:rPr>
        <w:t xml:space="preserve"> района» Управления здравоохранения ВКО. </w:t>
      </w:r>
    </w:p>
    <w:p w:rsidR="00DD18E4" w:rsidRPr="0066621E" w:rsidRDefault="00DD18E4" w:rsidP="00DD18E4">
      <w:pPr>
        <w:tabs>
          <w:tab w:val="left" w:pos="1456"/>
        </w:tabs>
        <w:jc w:val="both"/>
        <w:rPr>
          <w:sz w:val="24"/>
          <w:szCs w:val="24"/>
        </w:rPr>
      </w:pPr>
      <w:r w:rsidRPr="0066621E">
        <w:rPr>
          <w:rFonts w:eastAsiaTheme="majorEastAsia"/>
          <w:b/>
          <w:sz w:val="24"/>
          <w:szCs w:val="24"/>
        </w:rPr>
        <w:t>Юридический адрес заказчика:</w:t>
      </w:r>
      <w:r w:rsidRPr="0066621E">
        <w:rPr>
          <w:sz w:val="24"/>
          <w:szCs w:val="24"/>
        </w:rPr>
        <w:t xml:space="preserve"> Восточно-Казахстанская область </w:t>
      </w:r>
      <w:proofErr w:type="spellStart"/>
      <w:r w:rsidRPr="0066621E">
        <w:rPr>
          <w:sz w:val="24"/>
          <w:szCs w:val="24"/>
        </w:rPr>
        <w:t>Урджарский</w:t>
      </w:r>
      <w:proofErr w:type="spellEnd"/>
      <w:r w:rsidRPr="0066621E">
        <w:rPr>
          <w:sz w:val="24"/>
          <w:szCs w:val="24"/>
        </w:rPr>
        <w:t xml:space="preserve"> район, </w:t>
      </w:r>
      <w:proofErr w:type="spellStart"/>
      <w:r w:rsidRPr="0066621E">
        <w:rPr>
          <w:sz w:val="24"/>
          <w:szCs w:val="24"/>
        </w:rPr>
        <w:t>Маканчинскийс.о</w:t>
      </w:r>
      <w:proofErr w:type="spellEnd"/>
      <w:r w:rsidRPr="0066621E">
        <w:rPr>
          <w:sz w:val="24"/>
          <w:szCs w:val="24"/>
        </w:rPr>
        <w:t xml:space="preserve">., село </w:t>
      </w:r>
      <w:proofErr w:type="spellStart"/>
      <w:r w:rsidRPr="0066621E">
        <w:rPr>
          <w:sz w:val="24"/>
          <w:szCs w:val="24"/>
        </w:rPr>
        <w:t>Маканчи</w:t>
      </w:r>
      <w:proofErr w:type="spellEnd"/>
      <w:r w:rsidRPr="0066621E">
        <w:rPr>
          <w:sz w:val="24"/>
          <w:szCs w:val="24"/>
        </w:rPr>
        <w:t xml:space="preserve">, ул. </w:t>
      </w:r>
      <w:proofErr w:type="spellStart"/>
      <w:r w:rsidRPr="0066621E">
        <w:rPr>
          <w:sz w:val="24"/>
          <w:szCs w:val="24"/>
        </w:rPr>
        <w:t>А.Найманбаева</w:t>
      </w:r>
      <w:proofErr w:type="spellEnd"/>
      <w:r w:rsidRPr="0066621E">
        <w:rPr>
          <w:sz w:val="24"/>
          <w:szCs w:val="24"/>
        </w:rPr>
        <w:t xml:space="preserve"> 191.</w:t>
      </w:r>
    </w:p>
    <w:p w:rsidR="00DD18E4" w:rsidRPr="0066621E" w:rsidRDefault="00DD18E4" w:rsidP="00DD18E4">
      <w:pPr>
        <w:tabs>
          <w:tab w:val="left" w:pos="1456"/>
        </w:tabs>
        <w:jc w:val="both"/>
        <w:rPr>
          <w:i/>
          <w:sz w:val="24"/>
          <w:szCs w:val="24"/>
          <w:u w:val="single"/>
        </w:rPr>
      </w:pPr>
      <w:r w:rsidRPr="0066621E">
        <w:rPr>
          <w:i/>
          <w:sz w:val="24"/>
          <w:szCs w:val="24"/>
          <w:u w:val="single"/>
        </w:rPr>
        <w:t>Краткое описание и цена закупаемых товаров, их краткое наименование</w:t>
      </w:r>
    </w:p>
    <w:tbl>
      <w:tblPr>
        <w:tblW w:w="10080" w:type="dxa"/>
        <w:tblInd w:w="93" w:type="dxa"/>
        <w:tblLayout w:type="fixed"/>
        <w:tblLook w:val="04A0"/>
      </w:tblPr>
      <w:tblGrid>
        <w:gridCol w:w="504"/>
        <w:gridCol w:w="2063"/>
        <w:gridCol w:w="3260"/>
        <w:gridCol w:w="709"/>
        <w:gridCol w:w="992"/>
        <w:gridCol w:w="992"/>
        <w:gridCol w:w="1560"/>
      </w:tblGrid>
      <w:tr w:rsidR="00DD18E4" w:rsidRPr="00AC0EEF" w:rsidTr="00EB0FEE">
        <w:trPr>
          <w:trHeight w:val="9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575FA4" w:rsidRDefault="00DD18E4" w:rsidP="00EB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575FA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FA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5FA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75FA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EF">
              <w:rPr>
                <w:b/>
                <w:bCs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EF">
              <w:rPr>
                <w:b/>
                <w:bCs/>
                <w:sz w:val="24"/>
                <w:szCs w:val="24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EF">
              <w:rPr>
                <w:b/>
                <w:bCs/>
                <w:sz w:val="24"/>
                <w:szCs w:val="24"/>
              </w:rPr>
              <w:t>Ед.</w:t>
            </w:r>
            <w:r w:rsidRPr="00AC0EEF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0EEF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EF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EF">
              <w:rPr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EF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DD18E4" w:rsidRPr="00AC0EEF" w:rsidTr="00EB0FEE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rPr>
                <w:sz w:val="24"/>
                <w:szCs w:val="24"/>
              </w:rPr>
            </w:pPr>
            <w:proofErr w:type="spellStart"/>
            <w:r w:rsidRPr="00AC0EEF">
              <w:rPr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 xml:space="preserve">раствор для </w:t>
            </w:r>
            <w:proofErr w:type="spellStart"/>
            <w:proofErr w:type="gramStart"/>
            <w:r w:rsidRPr="00AC0EEF">
              <w:rPr>
                <w:sz w:val="24"/>
                <w:szCs w:val="24"/>
              </w:rPr>
              <w:t>внутримышеч-ного</w:t>
            </w:r>
            <w:proofErr w:type="spellEnd"/>
            <w:proofErr w:type="gramEnd"/>
            <w:r w:rsidRPr="00AC0EEF">
              <w:rPr>
                <w:sz w:val="24"/>
                <w:szCs w:val="24"/>
              </w:rPr>
              <w:t xml:space="preserve"> и внутривенного применения 5мг/мл 2мл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right"/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right"/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95,87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right"/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5752,2</w:t>
            </w:r>
          </w:p>
        </w:tc>
      </w:tr>
      <w:tr w:rsidR="00DD18E4" w:rsidRPr="00AC0EEF" w:rsidTr="00EB0FEE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Препараты железа (III) для парентерального применения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раствор для внутривенного введения 100 мг/2 мл с наличием терапевтического показания к лечению анемии беременных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right"/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right"/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571,14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E4" w:rsidRPr="00AC0EEF" w:rsidRDefault="00DD18E4" w:rsidP="00EB0FEE">
            <w:pPr>
              <w:jc w:val="right"/>
              <w:rPr>
                <w:sz w:val="24"/>
                <w:szCs w:val="24"/>
              </w:rPr>
            </w:pPr>
            <w:r w:rsidRPr="00AC0EEF">
              <w:rPr>
                <w:sz w:val="24"/>
                <w:szCs w:val="24"/>
              </w:rPr>
              <w:t>114228</w:t>
            </w:r>
          </w:p>
        </w:tc>
      </w:tr>
    </w:tbl>
    <w:p w:rsidR="00DD18E4" w:rsidRPr="006150D5" w:rsidRDefault="00DD18E4" w:rsidP="00DD18E4">
      <w:pPr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 xml:space="preserve">Сроки и условия поставки: </w:t>
      </w:r>
      <w:r w:rsidRPr="006150D5">
        <w:rPr>
          <w:sz w:val="24"/>
          <w:szCs w:val="24"/>
        </w:rPr>
        <w:t>15 календарных дней со дня получения заявки на поставку товара;</w:t>
      </w:r>
    </w:p>
    <w:p w:rsidR="00DD18E4" w:rsidRPr="006150D5" w:rsidRDefault="00DD18E4" w:rsidP="00DD18E4">
      <w:pPr>
        <w:ind w:right="-1"/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>Место поставки товаров:</w:t>
      </w:r>
      <w:r w:rsidRPr="006150D5">
        <w:rPr>
          <w:sz w:val="24"/>
          <w:szCs w:val="24"/>
        </w:rPr>
        <w:t xml:space="preserve">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DD18E4" w:rsidRPr="006150D5" w:rsidRDefault="00DD18E4" w:rsidP="00DD18E4">
      <w:pPr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>Место представления (приема) документов:</w:t>
      </w:r>
      <w:r w:rsidRPr="006150D5">
        <w:rPr>
          <w:sz w:val="24"/>
          <w:szCs w:val="24"/>
        </w:rPr>
        <w:t xml:space="preserve"> 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191, 2 этаж </w:t>
      </w:r>
      <w:r>
        <w:rPr>
          <w:sz w:val="24"/>
          <w:szCs w:val="24"/>
        </w:rPr>
        <w:t>приемная главного врача</w:t>
      </w:r>
      <w:r w:rsidRPr="006150D5">
        <w:rPr>
          <w:sz w:val="24"/>
          <w:szCs w:val="24"/>
        </w:rPr>
        <w:t xml:space="preserve"> (рабочее время с 08:00ч до 17:00ч; обеденный перерыв с 13:00ч до 14:00ч). </w:t>
      </w:r>
    </w:p>
    <w:p w:rsidR="00DD18E4" w:rsidRPr="006150D5" w:rsidRDefault="00DD18E4" w:rsidP="00DD18E4">
      <w:pPr>
        <w:jc w:val="both"/>
        <w:rPr>
          <w:b/>
          <w:sz w:val="24"/>
          <w:szCs w:val="24"/>
        </w:rPr>
      </w:pPr>
      <w:r w:rsidRPr="006150D5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DD18E4" w:rsidRPr="006150D5" w:rsidRDefault="00DD18E4" w:rsidP="00DD18E4">
      <w:pPr>
        <w:jc w:val="both"/>
        <w:rPr>
          <w:sz w:val="24"/>
          <w:szCs w:val="24"/>
        </w:rPr>
      </w:pPr>
      <w:r w:rsidRPr="006150D5">
        <w:rPr>
          <w:sz w:val="24"/>
          <w:szCs w:val="24"/>
          <w:u w:val="single"/>
        </w:rPr>
        <w:t>до 1</w:t>
      </w:r>
      <w:r>
        <w:rPr>
          <w:sz w:val="24"/>
          <w:szCs w:val="24"/>
          <w:u w:val="single"/>
          <w:lang w:val="kk-KZ"/>
        </w:rPr>
        <w:t>1</w:t>
      </w:r>
      <w:r w:rsidRPr="006150D5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 xml:space="preserve">26 </w:t>
      </w:r>
      <w:r>
        <w:rPr>
          <w:sz w:val="24"/>
          <w:szCs w:val="24"/>
          <w:u w:val="single"/>
          <w:lang w:val="kk-KZ"/>
        </w:rPr>
        <w:t>мая</w:t>
      </w:r>
      <w:r w:rsidRPr="006150D5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1</w:t>
      </w:r>
      <w:r w:rsidRPr="006150D5">
        <w:rPr>
          <w:sz w:val="24"/>
          <w:szCs w:val="24"/>
          <w:u w:val="single"/>
        </w:rPr>
        <w:t xml:space="preserve"> года.</w:t>
      </w:r>
    </w:p>
    <w:p w:rsidR="00DD18E4" w:rsidRPr="006150D5" w:rsidRDefault="00DD18E4" w:rsidP="00DD18E4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6150D5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DD18E4" w:rsidRPr="006150D5" w:rsidRDefault="00DD18E4" w:rsidP="00DD18E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26 </w:t>
      </w:r>
      <w:r>
        <w:rPr>
          <w:sz w:val="24"/>
          <w:szCs w:val="24"/>
          <w:u w:val="single"/>
          <w:lang w:val="kk-KZ"/>
        </w:rPr>
        <w:t>мая</w:t>
      </w:r>
      <w:r w:rsidRPr="006150D5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 xml:space="preserve">1 года 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>11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>:10ч</w:t>
      </w:r>
      <w:r w:rsidRPr="006150D5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6150D5">
        <w:rPr>
          <w:sz w:val="24"/>
          <w:szCs w:val="24"/>
        </w:rPr>
        <w:t xml:space="preserve">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191.</w:t>
      </w:r>
    </w:p>
    <w:p w:rsidR="00DD18E4" w:rsidRDefault="00DD18E4" w:rsidP="00DD18E4">
      <w:pPr>
        <w:tabs>
          <w:tab w:val="left" w:pos="1456"/>
        </w:tabs>
        <w:jc w:val="both"/>
        <w:rPr>
          <w:sz w:val="24"/>
          <w:szCs w:val="24"/>
        </w:rPr>
      </w:pPr>
    </w:p>
    <w:p w:rsidR="00DD18E4" w:rsidRPr="00DD18E4" w:rsidRDefault="00DD18E4" w:rsidP="00DD18E4">
      <w:pPr>
        <w:tabs>
          <w:tab w:val="left" w:pos="1456"/>
        </w:tabs>
        <w:jc w:val="both"/>
        <w:rPr>
          <w:color w:val="000000"/>
          <w:sz w:val="24"/>
          <w:szCs w:val="24"/>
        </w:rPr>
      </w:pPr>
      <w:r w:rsidRPr="00DD18E4">
        <w:rPr>
          <w:sz w:val="24"/>
          <w:szCs w:val="24"/>
        </w:rPr>
        <w:t xml:space="preserve">По лотам: №1,2 </w:t>
      </w:r>
      <w:r w:rsidRPr="00DD18E4">
        <w:rPr>
          <w:bCs/>
          <w:sz w:val="24"/>
          <w:szCs w:val="24"/>
        </w:rPr>
        <w:t>ценовые предложения не представлены</w:t>
      </w:r>
      <w:r w:rsidRPr="00DD18E4">
        <w:rPr>
          <w:sz w:val="24"/>
          <w:szCs w:val="24"/>
        </w:rPr>
        <w:t>.</w:t>
      </w:r>
    </w:p>
    <w:p w:rsidR="00DD18E4" w:rsidRPr="001B01E8" w:rsidRDefault="00DD18E4" w:rsidP="00DD18E4">
      <w:pPr>
        <w:pStyle w:val="a3"/>
        <w:tabs>
          <w:tab w:val="left" w:pos="1456"/>
        </w:tabs>
        <w:jc w:val="both"/>
        <w:rPr>
          <w:b/>
          <w:sz w:val="24"/>
          <w:szCs w:val="24"/>
        </w:rPr>
      </w:pPr>
    </w:p>
    <w:p w:rsidR="00DD18E4" w:rsidRPr="00E53955" w:rsidRDefault="00DD18E4" w:rsidP="00DD18E4">
      <w:pPr>
        <w:tabs>
          <w:tab w:val="left" w:pos="1456"/>
        </w:tabs>
        <w:jc w:val="both"/>
        <w:rPr>
          <w:sz w:val="24"/>
          <w:szCs w:val="24"/>
        </w:rPr>
      </w:pPr>
      <w:r w:rsidRPr="001B01E8">
        <w:rPr>
          <w:sz w:val="24"/>
          <w:szCs w:val="24"/>
        </w:rPr>
        <w:t xml:space="preserve">Заказчик КГП на ПХВ «Районная больница №2 </w:t>
      </w:r>
      <w:proofErr w:type="spellStart"/>
      <w:r w:rsidRPr="001B01E8">
        <w:rPr>
          <w:sz w:val="24"/>
          <w:szCs w:val="24"/>
        </w:rPr>
        <w:t>Урджарского</w:t>
      </w:r>
      <w:proofErr w:type="spellEnd"/>
      <w:r w:rsidRPr="001B01E8"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УЗ</w:t>
      </w:r>
      <w:r w:rsidRPr="00E53955">
        <w:rPr>
          <w:sz w:val="24"/>
          <w:szCs w:val="24"/>
        </w:rPr>
        <w:t xml:space="preserve"> ВКО принял, </w:t>
      </w:r>
    </w:p>
    <w:p w:rsidR="00DD18E4" w:rsidRDefault="00DD18E4" w:rsidP="00DD18E4">
      <w:pPr>
        <w:tabs>
          <w:tab w:val="left" w:pos="1456"/>
        </w:tabs>
        <w:jc w:val="center"/>
        <w:rPr>
          <w:b/>
          <w:sz w:val="24"/>
          <w:szCs w:val="24"/>
          <w:u w:val="single"/>
        </w:rPr>
      </w:pPr>
      <w:r w:rsidRPr="007C7278">
        <w:rPr>
          <w:b/>
          <w:sz w:val="24"/>
          <w:szCs w:val="24"/>
          <w:u w:val="single"/>
        </w:rPr>
        <w:t>РЕШЕНИЕ:</w:t>
      </w:r>
    </w:p>
    <w:p w:rsidR="00DD18E4" w:rsidRPr="00051BBC" w:rsidRDefault="00DD18E4" w:rsidP="00DD18E4">
      <w:pPr>
        <w:pStyle w:val="a3"/>
        <w:numPr>
          <w:ilvl w:val="0"/>
          <w:numId w:val="3"/>
        </w:numPr>
        <w:tabs>
          <w:tab w:val="left" w:pos="1456"/>
        </w:tabs>
        <w:ind w:left="426" w:hanging="426"/>
        <w:rPr>
          <w:rStyle w:val="s0"/>
          <w:color w:val="auto"/>
          <w:sz w:val="24"/>
          <w:szCs w:val="24"/>
        </w:rPr>
      </w:pPr>
      <w:r w:rsidRPr="00051BBC">
        <w:rPr>
          <w:sz w:val="24"/>
          <w:szCs w:val="24"/>
        </w:rPr>
        <w:t>З</w:t>
      </w:r>
      <w:r w:rsidRPr="00051BBC">
        <w:rPr>
          <w:rStyle w:val="s0"/>
          <w:rFonts w:eastAsiaTheme="majorEastAsia"/>
          <w:sz w:val="24"/>
          <w:szCs w:val="24"/>
        </w:rPr>
        <w:t>акуп способом запроса ценовых предложений п</w:t>
      </w:r>
      <w:r w:rsidRPr="00051BBC">
        <w:rPr>
          <w:sz w:val="24"/>
          <w:szCs w:val="24"/>
        </w:rPr>
        <w:t xml:space="preserve">о лотам </w:t>
      </w:r>
      <w:r w:rsidRPr="00051BBC">
        <w:rPr>
          <w:b/>
          <w:sz w:val="24"/>
          <w:szCs w:val="24"/>
          <w:u w:val="single"/>
        </w:rPr>
        <w:t>№</w:t>
      </w:r>
      <w:r>
        <w:rPr>
          <w:b/>
          <w:sz w:val="24"/>
          <w:szCs w:val="24"/>
          <w:u w:val="single"/>
        </w:rPr>
        <w:t xml:space="preserve">1,2 </w:t>
      </w:r>
      <w:r w:rsidRPr="00051BBC">
        <w:rPr>
          <w:sz w:val="24"/>
          <w:szCs w:val="24"/>
        </w:rPr>
        <w:t>признать</w:t>
      </w:r>
      <w:r w:rsidRPr="00051BBC">
        <w:rPr>
          <w:rStyle w:val="s0"/>
          <w:rFonts w:eastAsiaTheme="majorEastAsia"/>
          <w:sz w:val="24"/>
          <w:szCs w:val="24"/>
        </w:rPr>
        <w:t xml:space="preserve"> несостоявшимся, в связи с отсутствием ценовых предложений.</w:t>
      </w:r>
    </w:p>
    <w:p w:rsidR="00DD18E4" w:rsidRDefault="00DD18E4" w:rsidP="00DD18E4">
      <w:pPr>
        <w:tabs>
          <w:tab w:val="left" w:pos="1456"/>
        </w:tabs>
        <w:ind w:left="426" w:hanging="426"/>
        <w:rPr>
          <w:sz w:val="24"/>
          <w:szCs w:val="24"/>
        </w:rPr>
      </w:pPr>
    </w:p>
    <w:p w:rsidR="00DD18E4" w:rsidRPr="00B53095" w:rsidRDefault="00DD18E4" w:rsidP="00DD18E4">
      <w:pPr>
        <w:tabs>
          <w:tab w:val="left" w:pos="1456"/>
        </w:tabs>
        <w:ind w:left="426" w:hanging="426"/>
        <w:rPr>
          <w:sz w:val="24"/>
          <w:szCs w:val="24"/>
        </w:rPr>
      </w:pPr>
    </w:p>
    <w:p w:rsidR="00DD18E4" w:rsidRPr="007C7278" w:rsidRDefault="00DD18E4" w:rsidP="00DD18E4">
      <w:pPr>
        <w:tabs>
          <w:tab w:val="left" w:pos="1456"/>
        </w:tabs>
        <w:ind w:firstLine="426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7C7278">
        <w:rPr>
          <w:b/>
          <w:sz w:val="24"/>
          <w:szCs w:val="24"/>
        </w:rPr>
        <w:t xml:space="preserve">Главный врач                        </w:t>
      </w:r>
    </w:p>
    <w:p w:rsidR="00DD18E4" w:rsidRPr="007C7278" w:rsidRDefault="00DD18E4" w:rsidP="00DD18E4">
      <w:pPr>
        <w:tabs>
          <w:tab w:val="left" w:pos="1456"/>
        </w:tabs>
        <w:ind w:firstLine="426"/>
        <w:rPr>
          <w:b/>
          <w:sz w:val="24"/>
          <w:szCs w:val="24"/>
        </w:rPr>
      </w:pPr>
      <w:r w:rsidRPr="007C7278">
        <w:rPr>
          <w:b/>
          <w:sz w:val="24"/>
          <w:szCs w:val="24"/>
        </w:rPr>
        <w:t>КГП на ПХВ «Районная больница №2</w:t>
      </w:r>
    </w:p>
    <w:p w:rsidR="00DD18E4" w:rsidRPr="007C7278" w:rsidRDefault="00DD18E4" w:rsidP="00DD18E4">
      <w:pPr>
        <w:tabs>
          <w:tab w:val="left" w:pos="1456"/>
        </w:tabs>
        <w:ind w:firstLine="426"/>
        <w:rPr>
          <w:b/>
          <w:sz w:val="24"/>
          <w:szCs w:val="24"/>
        </w:rPr>
      </w:pPr>
      <w:proofErr w:type="spellStart"/>
      <w:r w:rsidRPr="007C7278">
        <w:rPr>
          <w:b/>
          <w:sz w:val="24"/>
          <w:szCs w:val="24"/>
        </w:rPr>
        <w:t>Урджарского</w:t>
      </w:r>
      <w:proofErr w:type="spellEnd"/>
      <w:r w:rsidRPr="007C7278">
        <w:rPr>
          <w:b/>
          <w:sz w:val="24"/>
          <w:szCs w:val="24"/>
        </w:rPr>
        <w:t xml:space="preserve"> района»</w:t>
      </w:r>
      <w:r>
        <w:rPr>
          <w:b/>
          <w:sz w:val="24"/>
          <w:szCs w:val="24"/>
        </w:rPr>
        <w:t xml:space="preserve"> УЗ</w:t>
      </w:r>
      <w:r w:rsidRPr="007C7278">
        <w:rPr>
          <w:b/>
          <w:sz w:val="24"/>
          <w:szCs w:val="24"/>
        </w:rPr>
        <w:t xml:space="preserve"> ВКО</w:t>
      </w:r>
      <w:r>
        <w:rPr>
          <w:b/>
          <w:sz w:val="24"/>
          <w:szCs w:val="24"/>
        </w:rPr>
        <w:t xml:space="preserve">                                                                  </w:t>
      </w:r>
      <w:proofErr w:type="spellStart"/>
      <w:r w:rsidRPr="007C7278">
        <w:rPr>
          <w:b/>
          <w:sz w:val="24"/>
          <w:szCs w:val="24"/>
        </w:rPr>
        <w:t>Жакиянова</w:t>
      </w:r>
      <w:proofErr w:type="spellEnd"/>
      <w:r w:rsidRPr="007C7278">
        <w:rPr>
          <w:b/>
          <w:sz w:val="24"/>
          <w:szCs w:val="24"/>
        </w:rPr>
        <w:t xml:space="preserve"> Н.С.</w:t>
      </w:r>
    </w:p>
    <w:p w:rsidR="00DD18E4" w:rsidRPr="007C7278" w:rsidRDefault="00DD18E4" w:rsidP="00DD18E4">
      <w:pPr>
        <w:tabs>
          <w:tab w:val="left" w:pos="1456"/>
        </w:tabs>
        <w:jc w:val="both"/>
        <w:rPr>
          <w:sz w:val="24"/>
          <w:szCs w:val="24"/>
        </w:rPr>
      </w:pPr>
    </w:p>
    <w:p w:rsidR="00AD5573" w:rsidRDefault="00AD5573" w:rsidP="00DD18E4"/>
    <w:sectPr w:rsidR="00AD5573" w:rsidSect="009C4886">
      <w:pgSz w:w="11906" w:h="16838"/>
      <w:pgMar w:top="673" w:right="850" w:bottom="1134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E04"/>
    <w:multiLevelType w:val="hybridMultilevel"/>
    <w:tmpl w:val="44B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A6878"/>
    <w:multiLevelType w:val="hybridMultilevel"/>
    <w:tmpl w:val="269481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8E4"/>
    <w:rsid w:val="000D23CC"/>
    <w:rsid w:val="008D1480"/>
    <w:rsid w:val="00AD5573"/>
    <w:rsid w:val="00DD18E4"/>
    <w:rsid w:val="00DD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E4"/>
    <w:pPr>
      <w:ind w:left="720"/>
      <w:contextualSpacing/>
    </w:pPr>
  </w:style>
  <w:style w:type="character" w:customStyle="1" w:styleId="s0">
    <w:name w:val="s0"/>
    <w:rsid w:val="00DD18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2021-05-27T03:10:00Z</cp:lastPrinted>
  <dcterms:created xsi:type="dcterms:W3CDTF">2021-05-28T10:15:00Z</dcterms:created>
  <dcterms:modified xsi:type="dcterms:W3CDTF">2021-05-28T10:15:00Z</dcterms:modified>
</cp:coreProperties>
</file>