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83" w:rsidRPr="00E20183" w:rsidRDefault="00E20183" w:rsidP="00E20183">
      <w:pPr>
        <w:jc w:val="center"/>
        <w:rPr>
          <w:sz w:val="28"/>
          <w:szCs w:val="28"/>
        </w:rPr>
      </w:pPr>
      <w:r w:rsidRPr="00E20183">
        <w:rPr>
          <w:sz w:val="28"/>
          <w:szCs w:val="28"/>
        </w:rPr>
        <w:t xml:space="preserve">ПРОТОКОЛ ИТОГОВ </w:t>
      </w:r>
      <w:r w:rsidR="00452BD8">
        <w:rPr>
          <w:sz w:val="28"/>
          <w:szCs w:val="28"/>
        </w:rPr>
        <w:t>27</w:t>
      </w:r>
    </w:p>
    <w:p w:rsidR="00452BD8" w:rsidRPr="00606887" w:rsidRDefault="00452BD8" w:rsidP="00452BD8">
      <w:pPr>
        <w:ind w:left="-720" w:firstLine="720"/>
        <w:jc w:val="center"/>
        <w:rPr>
          <w:sz w:val="28"/>
          <w:szCs w:val="28"/>
        </w:rPr>
      </w:pPr>
      <w:r w:rsidRPr="00606887">
        <w:rPr>
          <w:sz w:val="28"/>
          <w:szCs w:val="28"/>
        </w:rPr>
        <w:t>о проведении закупа способом запроса ценовых предложений</w:t>
      </w:r>
    </w:p>
    <w:p w:rsidR="00E20183" w:rsidRPr="00E20183" w:rsidRDefault="00452BD8" w:rsidP="00452BD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изделий медицинского назначения</w:t>
      </w:r>
    </w:p>
    <w:p w:rsidR="00E20183" w:rsidRPr="00E20183" w:rsidRDefault="00E20183" w:rsidP="00E20183">
      <w:pPr>
        <w:spacing w:line="276" w:lineRule="auto"/>
        <w:jc w:val="both"/>
        <w:rPr>
          <w:sz w:val="28"/>
          <w:szCs w:val="28"/>
        </w:rPr>
      </w:pPr>
      <w:r w:rsidRPr="00E20183">
        <w:rPr>
          <w:sz w:val="28"/>
          <w:szCs w:val="28"/>
        </w:rPr>
        <w:t xml:space="preserve">с. </w:t>
      </w:r>
      <w:proofErr w:type="spellStart"/>
      <w:r w:rsidRPr="00E20183">
        <w:rPr>
          <w:sz w:val="28"/>
          <w:szCs w:val="28"/>
        </w:rPr>
        <w:t>Маканчи</w:t>
      </w:r>
      <w:proofErr w:type="spellEnd"/>
      <w:r w:rsidRPr="00E20183">
        <w:rPr>
          <w:sz w:val="28"/>
          <w:szCs w:val="28"/>
        </w:rPr>
        <w:tab/>
        <w:t xml:space="preserve">       </w:t>
      </w:r>
      <w:r w:rsidR="00C36506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452BD8">
        <w:rPr>
          <w:sz w:val="28"/>
          <w:szCs w:val="28"/>
        </w:rPr>
        <w:t>15</w:t>
      </w:r>
      <w:r w:rsidRPr="00E20183">
        <w:rPr>
          <w:sz w:val="28"/>
          <w:szCs w:val="28"/>
        </w:rPr>
        <w:t xml:space="preserve"> декабря 2021 года</w:t>
      </w:r>
    </w:p>
    <w:p w:rsidR="00E20183" w:rsidRPr="00E20183" w:rsidRDefault="00E20183" w:rsidP="00E20183">
      <w:pPr>
        <w:jc w:val="both"/>
        <w:rPr>
          <w:sz w:val="28"/>
          <w:szCs w:val="28"/>
        </w:rPr>
      </w:pPr>
      <w:r w:rsidRPr="00E20183">
        <w:rPr>
          <w:rFonts w:eastAsiaTheme="majorEastAsia"/>
          <w:b/>
          <w:sz w:val="28"/>
          <w:szCs w:val="28"/>
        </w:rPr>
        <w:t>Наименование заказчика:</w:t>
      </w:r>
      <w:r w:rsidR="00452BD8">
        <w:rPr>
          <w:rFonts w:eastAsiaTheme="majorEastAsia"/>
          <w:b/>
          <w:sz w:val="28"/>
          <w:szCs w:val="28"/>
        </w:rPr>
        <w:t xml:space="preserve"> </w:t>
      </w:r>
      <w:r w:rsidRPr="00E20183">
        <w:rPr>
          <w:sz w:val="28"/>
          <w:szCs w:val="28"/>
        </w:rPr>
        <w:t xml:space="preserve">КГП на ПХВ «Районная больница №2 </w:t>
      </w:r>
      <w:proofErr w:type="spellStart"/>
      <w:r w:rsidRPr="00E20183">
        <w:rPr>
          <w:sz w:val="28"/>
          <w:szCs w:val="28"/>
        </w:rPr>
        <w:t>Урджарского</w:t>
      </w:r>
      <w:proofErr w:type="spellEnd"/>
      <w:r w:rsidRPr="00E20183">
        <w:rPr>
          <w:sz w:val="28"/>
          <w:szCs w:val="28"/>
        </w:rPr>
        <w:t xml:space="preserve"> района» Управления здравоохранения ВКО. </w:t>
      </w:r>
    </w:p>
    <w:p w:rsidR="00E20183" w:rsidRPr="00E20183" w:rsidRDefault="00E20183" w:rsidP="00E20183">
      <w:pPr>
        <w:jc w:val="both"/>
        <w:rPr>
          <w:sz w:val="28"/>
          <w:szCs w:val="28"/>
        </w:rPr>
      </w:pPr>
      <w:r w:rsidRPr="00E20183">
        <w:rPr>
          <w:rFonts w:eastAsiaTheme="majorEastAsia"/>
          <w:b/>
          <w:sz w:val="28"/>
          <w:szCs w:val="28"/>
        </w:rPr>
        <w:t>Юридический адрес заказчика:</w:t>
      </w:r>
      <w:r w:rsidRPr="00E20183">
        <w:rPr>
          <w:sz w:val="28"/>
          <w:szCs w:val="28"/>
        </w:rPr>
        <w:t xml:space="preserve"> Восточно-Казахстанская область </w:t>
      </w:r>
      <w:proofErr w:type="spellStart"/>
      <w:r w:rsidRPr="00E20183">
        <w:rPr>
          <w:sz w:val="28"/>
          <w:szCs w:val="28"/>
        </w:rPr>
        <w:t>Урджарский</w:t>
      </w:r>
      <w:proofErr w:type="spellEnd"/>
      <w:r w:rsidRPr="00E20183">
        <w:rPr>
          <w:sz w:val="28"/>
          <w:szCs w:val="28"/>
        </w:rPr>
        <w:t xml:space="preserve"> район, </w:t>
      </w:r>
      <w:proofErr w:type="spellStart"/>
      <w:r w:rsidRPr="00E20183">
        <w:rPr>
          <w:sz w:val="28"/>
          <w:szCs w:val="28"/>
        </w:rPr>
        <w:t>Маканчинскийс.о</w:t>
      </w:r>
      <w:proofErr w:type="spellEnd"/>
      <w:r w:rsidRPr="00E20183">
        <w:rPr>
          <w:sz w:val="28"/>
          <w:szCs w:val="28"/>
        </w:rPr>
        <w:t xml:space="preserve">., село </w:t>
      </w:r>
      <w:proofErr w:type="spellStart"/>
      <w:r w:rsidRPr="00E20183">
        <w:rPr>
          <w:sz w:val="28"/>
          <w:szCs w:val="28"/>
        </w:rPr>
        <w:t>Маканчи</w:t>
      </w:r>
      <w:proofErr w:type="spellEnd"/>
      <w:r w:rsidRPr="00E20183">
        <w:rPr>
          <w:sz w:val="28"/>
          <w:szCs w:val="28"/>
        </w:rPr>
        <w:t xml:space="preserve">, ул. </w:t>
      </w:r>
      <w:proofErr w:type="spellStart"/>
      <w:r w:rsidRPr="00E20183">
        <w:rPr>
          <w:sz w:val="28"/>
          <w:szCs w:val="28"/>
        </w:rPr>
        <w:t>А.Найманбаева</w:t>
      </w:r>
      <w:proofErr w:type="spellEnd"/>
      <w:r w:rsidRPr="00E20183">
        <w:rPr>
          <w:sz w:val="28"/>
          <w:szCs w:val="28"/>
        </w:rPr>
        <w:t xml:space="preserve"> 191.</w:t>
      </w:r>
    </w:p>
    <w:p w:rsidR="00E20183" w:rsidRPr="00E20183" w:rsidRDefault="00E20183" w:rsidP="00E20183">
      <w:pPr>
        <w:jc w:val="both"/>
        <w:rPr>
          <w:i/>
          <w:sz w:val="28"/>
          <w:szCs w:val="28"/>
        </w:rPr>
      </w:pPr>
      <w:r w:rsidRPr="00E20183">
        <w:rPr>
          <w:i/>
          <w:sz w:val="28"/>
          <w:szCs w:val="28"/>
        </w:rPr>
        <w:t>Краткое описание и цена закупаемых товаров, их краткое наименование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3"/>
        <w:gridCol w:w="2410"/>
        <w:gridCol w:w="7087"/>
        <w:gridCol w:w="1418"/>
        <w:gridCol w:w="851"/>
        <w:gridCol w:w="1134"/>
        <w:gridCol w:w="1417"/>
      </w:tblGrid>
      <w:tr w:rsidR="00E20183" w:rsidRPr="00E20183" w:rsidTr="00452BD8">
        <w:trPr>
          <w:trHeight w:val="93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452BD8" w:rsidRDefault="00E20183" w:rsidP="000B27F3">
            <w:pPr>
              <w:jc w:val="center"/>
              <w:rPr>
                <w:b/>
                <w:bCs/>
                <w:sz w:val="28"/>
                <w:szCs w:val="28"/>
              </w:rPr>
            </w:pPr>
            <w:r w:rsidRPr="00452BD8">
              <w:rPr>
                <w:b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452BD8">
              <w:rPr>
                <w:b/>
                <w:bCs/>
                <w:sz w:val="28"/>
                <w:szCs w:val="28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452BD8" w:rsidRDefault="00E20183" w:rsidP="000B27F3">
            <w:pPr>
              <w:jc w:val="center"/>
              <w:rPr>
                <w:b/>
                <w:bCs/>
                <w:sz w:val="28"/>
                <w:szCs w:val="28"/>
              </w:rPr>
            </w:pPr>
            <w:r w:rsidRPr="00452BD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452BD8" w:rsidRDefault="00E20183" w:rsidP="000B27F3">
            <w:pPr>
              <w:jc w:val="center"/>
              <w:rPr>
                <w:b/>
                <w:bCs/>
                <w:sz w:val="28"/>
                <w:szCs w:val="28"/>
              </w:rPr>
            </w:pPr>
            <w:r w:rsidRPr="00452BD8">
              <w:rPr>
                <w:b/>
                <w:bCs/>
                <w:sz w:val="28"/>
                <w:szCs w:val="28"/>
              </w:rPr>
              <w:t>Техническая спецификация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452BD8" w:rsidRDefault="00E20183" w:rsidP="00E2018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52BD8">
              <w:rPr>
                <w:b/>
                <w:bCs/>
                <w:sz w:val="28"/>
                <w:szCs w:val="28"/>
              </w:rPr>
              <w:t>Ед-цыизм-ия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452BD8" w:rsidRDefault="00E20183" w:rsidP="000B27F3">
            <w:pPr>
              <w:jc w:val="center"/>
              <w:rPr>
                <w:b/>
                <w:bCs/>
                <w:sz w:val="28"/>
                <w:szCs w:val="28"/>
              </w:rPr>
            </w:pPr>
            <w:r w:rsidRPr="00452BD8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452BD8" w:rsidRDefault="00E20183" w:rsidP="000B27F3">
            <w:pPr>
              <w:jc w:val="center"/>
              <w:rPr>
                <w:b/>
                <w:bCs/>
                <w:sz w:val="28"/>
                <w:szCs w:val="28"/>
              </w:rPr>
            </w:pPr>
            <w:r w:rsidRPr="00452BD8">
              <w:rPr>
                <w:b/>
                <w:bCs/>
                <w:sz w:val="28"/>
                <w:szCs w:val="28"/>
              </w:rPr>
              <w:t xml:space="preserve">Цена за             </w:t>
            </w:r>
            <w:proofErr w:type="spellStart"/>
            <w:r w:rsidRPr="00452BD8">
              <w:rPr>
                <w:b/>
                <w:bCs/>
                <w:sz w:val="28"/>
                <w:szCs w:val="28"/>
              </w:rPr>
              <w:t>ед-цу</w:t>
            </w:r>
            <w:proofErr w:type="spellEnd"/>
            <w:r w:rsidRPr="00452BD8">
              <w:rPr>
                <w:b/>
                <w:bCs/>
                <w:sz w:val="28"/>
                <w:szCs w:val="28"/>
              </w:rPr>
              <w:t xml:space="preserve"> в тенге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183" w:rsidRPr="00452BD8" w:rsidRDefault="00E20183" w:rsidP="000B27F3">
            <w:pPr>
              <w:jc w:val="center"/>
              <w:rPr>
                <w:b/>
                <w:bCs/>
                <w:sz w:val="28"/>
                <w:szCs w:val="28"/>
              </w:rPr>
            </w:pPr>
            <w:r w:rsidRPr="00452BD8">
              <w:rPr>
                <w:b/>
                <w:bCs/>
                <w:sz w:val="28"/>
                <w:szCs w:val="28"/>
              </w:rPr>
              <w:t>Сумма в тенге</w:t>
            </w:r>
          </w:p>
        </w:tc>
      </w:tr>
      <w:tr w:rsidR="00452BD8" w:rsidRPr="00E20183" w:rsidTr="00452BD8">
        <w:trPr>
          <w:trHeight w:val="19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D8" w:rsidRPr="00452BD8" w:rsidRDefault="00452BD8" w:rsidP="0078589E">
            <w:pPr>
              <w:jc w:val="center"/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D8" w:rsidRPr="00452BD8" w:rsidRDefault="00452BD8" w:rsidP="0078589E">
            <w:pPr>
              <w:rPr>
                <w:b/>
                <w:sz w:val="28"/>
                <w:szCs w:val="28"/>
              </w:rPr>
            </w:pPr>
            <w:r w:rsidRPr="00452BD8">
              <w:rPr>
                <w:b/>
                <w:sz w:val="28"/>
                <w:szCs w:val="28"/>
              </w:rPr>
              <w:t>Тонометр LD-3А автомат на плечо (адаптер в комплекте)</w:t>
            </w:r>
          </w:p>
          <w:p w:rsidR="00452BD8" w:rsidRPr="00452BD8" w:rsidRDefault="00452BD8" w:rsidP="0078589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b/>
                <w:sz w:val="28"/>
                <w:szCs w:val="28"/>
              </w:rPr>
              <w:t xml:space="preserve">Тонометр LD-3А автомат на плечо (адаптер в комплекте) </w:t>
            </w:r>
            <w:r w:rsidRPr="00452BD8">
              <w:rPr>
                <w:sz w:val="28"/>
                <w:szCs w:val="28"/>
              </w:rPr>
              <w:t xml:space="preserve">электрическое устройство для </w:t>
            </w:r>
            <w:proofErr w:type="spellStart"/>
            <w:r w:rsidRPr="00452BD8">
              <w:rPr>
                <w:sz w:val="28"/>
                <w:szCs w:val="28"/>
              </w:rPr>
              <w:t>неинвазивного</w:t>
            </w:r>
            <w:proofErr w:type="spellEnd"/>
            <w:r w:rsidRPr="00452BD8">
              <w:rPr>
                <w:sz w:val="28"/>
                <w:szCs w:val="28"/>
              </w:rPr>
              <w:t xml:space="preserve"> измерения артериального давления с помощью автономной программы, которая регулирует автоматическое надувание манжеты на плече и циклы измерения. Метод измерения: осциллометрический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Экран: высококонтрастный матричный жидкокристаллический дисплей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Диапазон измерений давления: 40 - 260 мм рт. ст., частоты пульса: 40 - 160 уд/мин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 xml:space="preserve">Предельная погрешность измерения давление: ±3 мм </w:t>
            </w:r>
            <w:proofErr w:type="spellStart"/>
            <w:r w:rsidRPr="00452BD8">
              <w:rPr>
                <w:sz w:val="28"/>
                <w:szCs w:val="28"/>
              </w:rPr>
              <w:t>рт.ст</w:t>
            </w:r>
            <w:proofErr w:type="spellEnd"/>
            <w:r w:rsidRPr="00452BD8">
              <w:rPr>
                <w:sz w:val="28"/>
                <w:szCs w:val="28"/>
              </w:rPr>
              <w:t>., частота пульса: ±5%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Клинически апробирован: Да, IP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Манжета в комплекте: LDA увеличенного размера для пациентов с длиной окружности плеча 25 - 36 см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Звуковой сигнал: Есть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Расчет среднего значения последних измерений: Есть, 3-</w:t>
            </w:r>
            <w:r w:rsidRPr="00452BD8">
              <w:rPr>
                <w:sz w:val="28"/>
                <w:szCs w:val="28"/>
              </w:rPr>
              <w:lastRenderedPageBreak/>
              <w:t xml:space="preserve">х </w:t>
            </w:r>
            <w:proofErr w:type="gramStart"/>
            <w:r w:rsidRPr="00452BD8">
              <w:rPr>
                <w:sz w:val="28"/>
                <w:szCs w:val="28"/>
              </w:rPr>
              <w:t>последних</w:t>
            </w:r>
            <w:proofErr w:type="gramEnd"/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Сетевой адаптер в комплекте: Есть, LD-N057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Вес электронного блока (без элементов питания): 339 г.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Размеры электронного блока: 121 X 84 X 64 мм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Память: на 90 результатов измерения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Нагнетание воздуха: автоматическое с помощью воздушного электрического компрессора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Выпуск воздуха: автоматический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Условия эксплуатации: температура воздуха от 10˚C до 40˚C при относительной влажности до 85%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 xml:space="preserve">Условия хранения: температура воздуха от -20˚C до +50˚C при относительной влажности </w:t>
            </w:r>
            <w:proofErr w:type="gramStart"/>
            <w:r w:rsidRPr="00452BD8">
              <w:rPr>
                <w:sz w:val="28"/>
                <w:szCs w:val="28"/>
              </w:rPr>
              <w:t>от</w:t>
            </w:r>
            <w:proofErr w:type="gramEnd"/>
            <w:r w:rsidRPr="00452BD8">
              <w:rPr>
                <w:sz w:val="28"/>
                <w:szCs w:val="28"/>
              </w:rPr>
              <w:t xml:space="preserve"> до 85%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Питание: 4 элемента AA или сетевой адаптер LD-N057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D8" w:rsidRPr="00452BD8" w:rsidRDefault="00452BD8" w:rsidP="0078589E">
            <w:pPr>
              <w:jc w:val="center"/>
              <w:rPr>
                <w:sz w:val="28"/>
                <w:szCs w:val="28"/>
              </w:rPr>
            </w:pPr>
            <w:proofErr w:type="spellStart"/>
            <w:r w:rsidRPr="00452BD8">
              <w:rPr>
                <w:sz w:val="28"/>
                <w:szCs w:val="28"/>
              </w:rPr>
              <w:lastRenderedPageBreak/>
              <w:t>упак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D8" w:rsidRPr="00452BD8" w:rsidRDefault="00452BD8" w:rsidP="0078589E">
            <w:pPr>
              <w:jc w:val="right"/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BD8" w:rsidRPr="00452BD8" w:rsidRDefault="00452BD8" w:rsidP="0078589E">
            <w:pPr>
              <w:jc w:val="right"/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15 440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BD8" w:rsidRPr="00452BD8" w:rsidRDefault="00452BD8" w:rsidP="0078589E">
            <w:pPr>
              <w:jc w:val="right"/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61 760</w:t>
            </w:r>
          </w:p>
        </w:tc>
      </w:tr>
      <w:tr w:rsidR="00452BD8" w:rsidRPr="00E20183" w:rsidTr="00452BD8">
        <w:trPr>
          <w:trHeight w:val="15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D8" w:rsidRPr="00452BD8" w:rsidRDefault="00452BD8" w:rsidP="0078589E">
            <w:pPr>
              <w:jc w:val="center"/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b/>
                <w:sz w:val="28"/>
                <w:szCs w:val="28"/>
              </w:rPr>
              <w:t>Тонометр  ИАД-01-1 (с комплектом детских манжет</w:t>
            </w:r>
            <w:r w:rsidRPr="00452BD8">
              <w:rPr>
                <w:sz w:val="28"/>
                <w:szCs w:val="28"/>
              </w:rPr>
              <w:t>)</w:t>
            </w:r>
          </w:p>
          <w:p w:rsidR="00452BD8" w:rsidRPr="00452BD8" w:rsidRDefault="00452BD8" w:rsidP="0078589E">
            <w:pPr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b/>
                <w:sz w:val="28"/>
                <w:szCs w:val="28"/>
              </w:rPr>
              <w:t>Тонометр  ИАД-01-1 (с комплектом детских манжет</w:t>
            </w:r>
            <w:r w:rsidRPr="00452BD8">
              <w:rPr>
                <w:sz w:val="28"/>
                <w:szCs w:val="28"/>
              </w:rPr>
              <w:t>)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Измеритель артериального давления предназначен для измерения систолического (верхнего) и диастолического (нижнего) артериального давления косвенным методом Короткова. Комплектация #7</w:t>
            </w:r>
            <w:proofErr w:type="gramStart"/>
            <w:r w:rsidRPr="00452BD8">
              <w:rPr>
                <w:sz w:val="28"/>
                <w:szCs w:val="28"/>
              </w:rPr>
              <w:t xml:space="preserve"> :</w:t>
            </w:r>
            <w:proofErr w:type="gramEnd"/>
            <w:r w:rsidRPr="00452BD8">
              <w:rPr>
                <w:sz w:val="28"/>
                <w:szCs w:val="28"/>
              </w:rPr>
              <w:t xml:space="preserve"> 3 детских манжеты (детская (новорожденная), без кольца, обхват (7-12) см; детская малая, без кольца, обхват (11-19) см; детская средняя, без кольца, обхват (18-26) см.  металлический анероидный манометр; 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 xml:space="preserve">нагнетатель из натурального латекса с металлическим игольчатым регулятором сброса давления (боковой винт); цельнолитая 2-трубочная </w:t>
            </w:r>
            <w:proofErr w:type="spellStart"/>
            <w:r w:rsidRPr="00452BD8">
              <w:rPr>
                <w:sz w:val="28"/>
                <w:szCs w:val="28"/>
              </w:rPr>
              <w:t>пневмокамера</w:t>
            </w:r>
            <w:proofErr w:type="spellEnd"/>
            <w:r w:rsidRPr="00452BD8">
              <w:rPr>
                <w:sz w:val="28"/>
                <w:szCs w:val="28"/>
              </w:rPr>
              <w:t xml:space="preserve"> из латекса;  удобная и гигиеничная манжета из нейлона со скобой; 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 xml:space="preserve">металлический </w:t>
            </w:r>
            <w:proofErr w:type="spellStart"/>
            <w:r w:rsidRPr="00452BD8">
              <w:rPr>
                <w:sz w:val="28"/>
                <w:szCs w:val="28"/>
              </w:rPr>
              <w:t>стетофонендоскоп</w:t>
            </w:r>
            <w:proofErr w:type="spellEnd"/>
            <w:r w:rsidRPr="00452BD8">
              <w:rPr>
                <w:sz w:val="28"/>
                <w:szCs w:val="28"/>
              </w:rPr>
              <w:t xml:space="preserve"> СФ-01 с односторонней головкой и логотипом; индивидуальная упаковка — нейлоновая сумочка с логотипом и коробка </w:t>
            </w:r>
            <w:r w:rsidRPr="00452BD8">
              <w:rPr>
                <w:sz w:val="28"/>
                <w:szCs w:val="28"/>
              </w:rPr>
              <w:lastRenderedPageBreak/>
              <w:t xml:space="preserve">из </w:t>
            </w:r>
            <w:proofErr w:type="spellStart"/>
            <w:r w:rsidRPr="00452BD8">
              <w:rPr>
                <w:sz w:val="28"/>
                <w:szCs w:val="28"/>
              </w:rPr>
              <w:t>микрогофрокартона</w:t>
            </w:r>
            <w:proofErr w:type="spellEnd"/>
            <w:r w:rsidRPr="00452BD8">
              <w:rPr>
                <w:sz w:val="28"/>
                <w:szCs w:val="28"/>
              </w:rPr>
              <w:t xml:space="preserve"> с полноцветной печатью; диапазон измерения: 0-300 мм </w:t>
            </w:r>
            <w:proofErr w:type="spellStart"/>
            <w:r w:rsidRPr="00452BD8">
              <w:rPr>
                <w:sz w:val="28"/>
                <w:szCs w:val="28"/>
              </w:rPr>
              <w:t>рт.ст</w:t>
            </w:r>
            <w:proofErr w:type="spellEnd"/>
            <w:r w:rsidRPr="00452BD8">
              <w:rPr>
                <w:sz w:val="28"/>
                <w:szCs w:val="28"/>
              </w:rPr>
              <w:t xml:space="preserve">.; цена деления шкалы: 2 мм </w:t>
            </w:r>
            <w:proofErr w:type="spellStart"/>
            <w:r w:rsidRPr="00452BD8">
              <w:rPr>
                <w:sz w:val="28"/>
                <w:szCs w:val="28"/>
              </w:rPr>
              <w:t>рт.ст</w:t>
            </w:r>
            <w:proofErr w:type="spellEnd"/>
            <w:r w:rsidRPr="00452BD8">
              <w:rPr>
                <w:sz w:val="28"/>
                <w:szCs w:val="28"/>
              </w:rPr>
              <w:t>.; масса прибора с комплектом принадлежностей: не более 0,6 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D8" w:rsidRPr="00452BD8" w:rsidRDefault="00452BD8" w:rsidP="0078589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2BD8">
              <w:rPr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D8" w:rsidRPr="00452BD8" w:rsidRDefault="00452BD8" w:rsidP="0078589E">
            <w:pPr>
              <w:jc w:val="right"/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D8" w:rsidRPr="00452BD8" w:rsidRDefault="00452BD8" w:rsidP="0078589E">
            <w:pPr>
              <w:jc w:val="right"/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9 386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BD8" w:rsidRPr="00452BD8" w:rsidRDefault="00452BD8" w:rsidP="0078589E">
            <w:pPr>
              <w:jc w:val="right"/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46 930</w:t>
            </w:r>
          </w:p>
        </w:tc>
      </w:tr>
      <w:tr w:rsidR="00452BD8" w:rsidRPr="00E20183" w:rsidTr="00452BD8">
        <w:trPr>
          <w:trHeight w:val="197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D8" w:rsidRPr="00452BD8" w:rsidRDefault="00452BD8" w:rsidP="0078589E">
            <w:pPr>
              <w:jc w:val="center"/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D8" w:rsidRPr="00452BD8" w:rsidRDefault="00452BD8" w:rsidP="0078589E">
            <w:pPr>
              <w:rPr>
                <w:b/>
                <w:sz w:val="28"/>
                <w:szCs w:val="28"/>
              </w:rPr>
            </w:pPr>
            <w:proofErr w:type="spellStart"/>
            <w:r w:rsidRPr="00452BD8">
              <w:rPr>
                <w:b/>
                <w:sz w:val="28"/>
                <w:szCs w:val="28"/>
              </w:rPr>
              <w:t>Небулайзер</w:t>
            </w:r>
            <w:proofErr w:type="spellEnd"/>
            <w:r w:rsidRPr="00452BD8">
              <w:rPr>
                <w:b/>
                <w:sz w:val="28"/>
                <w:szCs w:val="28"/>
              </w:rPr>
              <w:t xml:space="preserve"> (ингалятор) компрессорный для аэрозольной терапии.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D8" w:rsidRPr="00452BD8" w:rsidRDefault="00452BD8" w:rsidP="0078589E">
            <w:pPr>
              <w:rPr>
                <w:sz w:val="28"/>
                <w:szCs w:val="28"/>
              </w:rPr>
            </w:pPr>
            <w:proofErr w:type="spellStart"/>
            <w:r w:rsidRPr="00452BD8">
              <w:rPr>
                <w:b/>
                <w:sz w:val="28"/>
                <w:szCs w:val="28"/>
              </w:rPr>
              <w:t>Небулайзер</w:t>
            </w:r>
            <w:proofErr w:type="spellEnd"/>
            <w:r w:rsidRPr="00452BD8">
              <w:rPr>
                <w:b/>
                <w:sz w:val="28"/>
                <w:szCs w:val="28"/>
              </w:rPr>
              <w:t xml:space="preserve"> (ингалятор) компрессорный для аэрозольной терапии. </w:t>
            </w:r>
            <w:r w:rsidRPr="00452BD8">
              <w:rPr>
                <w:sz w:val="28"/>
                <w:szCs w:val="28"/>
              </w:rPr>
              <w:t xml:space="preserve">Ингалятор </w:t>
            </w:r>
            <w:proofErr w:type="spellStart"/>
            <w:r w:rsidRPr="00452BD8">
              <w:rPr>
                <w:sz w:val="28"/>
                <w:szCs w:val="28"/>
              </w:rPr>
              <w:t>небулайзер</w:t>
            </w:r>
            <w:proofErr w:type="spellEnd"/>
            <w:r w:rsidRPr="00452BD8">
              <w:rPr>
                <w:sz w:val="28"/>
                <w:szCs w:val="28"/>
              </w:rPr>
              <w:t xml:space="preserve"> трехрежимный компрессорный P0406EM F700. </w:t>
            </w:r>
            <w:proofErr w:type="gramStart"/>
            <w:r w:rsidRPr="00452BD8">
              <w:rPr>
                <w:sz w:val="28"/>
                <w:szCs w:val="28"/>
              </w:rPr>
              <w:t>Устройство с двумя многофункциональными распылителями и с носовым ирригатором в комплекте предназначен для подачи жидких лекарственных средств в форме аэрозоля во вдыхаемый пациентом воздух. 2 типа распылителей (RF2» и RF6) обеспечивают регулировку величины частиц аэрозоля от 0,8 до 10 мкм, что позволяет Вам делать ингаляцию верхних и нижних дыхательных путей поочередно.</w:t>
            </w:r>
            <w:proofErr w:type="gramEnd"/>
            <w:r w:rsidRPr="00452BD8">
              <w:rPr>
                <w:sz w:val="28"/>
                <w:szCs w:val="28"/>
              </w:rPr>
              <w:t xml:space="preserve"> Размер частиц аэрозоля: 2,6 мкм. </w:t>
            </w:r>
          </w:p>
          <w:p w:rsidR="00452BD8" w:rsidRPr="00452BD8" w:rsidRDefault="00452BD8" w:rsidP="0078589E">
            <w:pPr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Расход лекарства: 0,30 мл/мин. Минимальный объем лекарственного препарата - 2 мл. Максимальный объем лекарственного препарата - 8мл. Время непрерывной работы - 60 мин</w:t>
            </w:r>
            <w:proofErr w:type="gramStart"/>
            <w:r w:rsidRPr="00452BD8">
              <w:rPr>
                <w:sz w:val="28"/>
                <w:szCs w:val="28"/>
              </w:rPr>
              <w:t xml:space="preserve"> .</w:t>
            </w:r>
            <w:proofErr w:type="gramEnd"/>
            <w:r w:rsidRPr="00452BD8">
              <w:rPr>
                <w:sz w:val="28"/>
                <w:szCs w:val="28"/>
              </w:rPr>
              <w:t xml:space="preserve"> Габаритные размеры - 16,8 х 17,2 х 10,7см. Вес – не более 1,2 кг.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D8" w:rsidRPr="00452BD8" w:rsidRDefault="00452BD8" w:rsidP="00452BD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2BD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D8" w:rsidRPr="00452BD8" w:rsidRDefault="00452BD8" w:rsidP="0078589E">
            <w:pPr>
              <w:jc w:val="right"/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BD8" w:rsidRPr="00452BD8" w:rsidRDefault="00452BD8" w:rsidP="0078589E">
            <w:pPr>
              <w:jc w:val="right"/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34 385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2BD8" w:rsidRPr="00452BD8" w:rsidRDefault="00452BD8" w:rsidP="0078589E">
            <w:pPr>
              <w:jc w:val="right"/>
              <w:rPr>
                <w:sz w:val="28"/>
                <w:szCs w:val="28"/>
              </w:rPr>
            </w:pPr>
            <w:r w:rsidRPr="00452BD8">
              <w:rPr>
                <w:sz w:val="28"/>
                <w:szCs w:val="28"/>
              </w:rPr>
              <w:t>240 695</w:t>
            </w:r>
          </w:p>
        </w:tc>
      </w:tr>
    </w:tbl>
    <w:p w:rsidR="00E20183" w:rsidRPr="00E20183" w:rsidRDefault="00E20183" w:rsidP="00E20183">
      <w:pPr>
        <w:jc w:val="both"/>
        <w:rPr>
          <w:i/>
          <w:sz w:val="28"/>
          <w:szCs w:val="28"/>
        </w:rPr>
      </w:pPr>
    </w:p>
    <w:p w:rsidR="00452BD8" w:rsidRDefault="00452BD8" w:rsidP="00452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rStyle w:val="a4"/>
          <w:sz w:val="28"/>
          <w:szCs w:val="28"/>
        </w:rPr>
        <w:t>Сроки и условия поставки: </w:t>
      </w:r>
      <w:r w:rsidRPr="00606887">
        <w:rPr>
          <w:sz w:val="28"/>
          <w:szCs w:val="28"/>
        </w:rPr>
        <w:t>15 календарных дней с момента полу</w:t>
      </w:r>
      <w:r>
        <w:rPr>
          <w:sz w:val="28"/>
          <w:szCs w:val="28"/>
        </w:rPr>
        <w:t>чения заявки на поставку товара.</w:t>
      </w:r>
    </w:p>
    <w:p w:rsidR="00452BD8" w:rsidRPr="00606887" w:rsidRDefault="00452BD8" w:rsidP="00452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BD8" w:rsidRPr="00606887" w:rsidRDefault="00452BD8" w:rsidP="00452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rStyle w:val="a4"/>
          <w:sz w:val="28"/>
          <w:szCs w:val="28"/>
        </w:rPr>
        <w:t>Место поставки товаров:</w:t>
      </w:r>
      <w:r w:rsidRPr="00606887">
        <w:rPr>
          <w:sz w:val="28"/>
          <w:szCs w:val="28"/>
        </w:rPr>
        <w:t xml:space="preserve"> РК, ВКО, </w:t>
      </w:r>
      <w:proofErr w:type="spellStart"/>
      <w:r w:rsidRPr="00606887">
        <w:rPr>
          <w:sz w:val="28"/>
          <w:szCs w:val="28"/>
        </w:rPr>
        <w:t>Урджарский</w:t>
      </w:r>
      <w:proofErr w:type="spellEnd"/>
      <w:r w:rsidRPr="00606887">
        <w:rPr>
          <w:sz w:val="28"/>
          <w:szCs w:val="28"/>
        </w:rPr>
        <w:t xml:space="preserve"> район, </w:t>
      </w:r>
      <w:proofErr w:type="spellStart"/>
      <w:r w:rsidRPr="00606887">
        <w:rPr>
          <w:sz w:val="28"/>
          <w:szCs w:val="28"/>
        </w:rPr>
        <w:t>Маканчинскийс.о</w:t>
      </w:r>
      <w:proofErr w:type="spellEnd"/>
      <w:r w:rsidRPr="00606887">
        <w:rPr>
          <w:sz w:val="28"/>
          <w:szCs w:val="28"/>
        </w:rPr>
        <w:t xml:space="preserve">., </w:t>
      </w:r>
      <w:proofErr w:type="spellStart"/>
      <w:r w:rsidRPr="00606887">
        <w:rPr>
          <w:sz w:val="28"/>
          <w:szCs w:val="28"/>
        </w:rPr>
        <w:t>с</w:t>
      </w:r>
      <w:proofErr w:type="gramStart"/>
      <w:r w:rsidRPr="00606887">
        <w:rPr>
          <w:sz w:val="28"/>
          <w:szCs w:val="28"/>
        </w:rPr>
        <w:t>.М</w:t>
      </w:r>
      <w:proofErr w:type="gramEnd"/>
      <w:r w:rsidRPr="00606887">
        <w:rPr>
          <w:sz w:val="28"/>
          <w:szCs w:val="28"/>
        </w:rPr>
        <w:t>аканчи</w:t>
      </w:r>
      <w:proofErr w:type="spellEnd"/>
      <w:r w:rsidRPr="00606887">
        <w:rPr>
          <w:sz w:val="28"/>
          <w:szCs w:val="28"/>
        </w:rPr>
        <w:t xml:space="preserve">, </w:t>
      </w:r>
      <w:proofErr w:type="spellStart"/>
      <w:r w:rsidRPr="00606887">
        <w:rPr>
          <w:sz w:val="28"/>
          <w:szCs w:val="28"/>
        </w:rPr>
        <w:t>А.Найманбаева</w:t>
      </w:r>
      <w:proofErr w:type="spellEnd"/>
      <w:r w:rsidRPr="00606887">
        <w:rPr>
          <w:sz w:val="28"/>
          <w:szCs w:val="28"/>
        </w:rPr>
        <w:t xml:space="preserve"> 191, до двери склада для хранения лекарственных средств.</w:t>
      </w:r>
    </w:p>
    <w:p w:rsidR="00452BD8" w:rsidRDefault="00452BD8" w:rsidP="00452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06887">
        <w:rPr>
          <w:rStyle w:val="a4"/>
          <w:sz w:val="28"/>
          <w:szCs w:val="28"/>
        </w:rPr>
        <w:t>Место представления (приема) документов:</w:t>
      </w:r>
      <w:r w:rsidRPr="00606887">
        <w:rPr>
          <w:sz w:val="28"/>
          <w:szCs w:val="28"/>
        </w:rPr>
        <w:t xml:space="preserve"> Индекс: 071724, РК, ВКО, </w:t>
      </w:r>
      <w:proofErr w:type="spellStart"/>
      <w:r w:rsidRPr="00606887">
        <w:rPr>
          <w:sz w:val="28"/>
          <w:szCs w:val="28"/>
        </w:rPr>
        <w:t>Урджарский</w:t>
      </w:r>
      <w:proofErr w:type="spellEnd"/>
      <w:r w:rsidRPr="00606887">
        <w:rPr>
          <w:sz w:val="28"/>
          <w:szCs w:val="28"/>
        </w:rPr>
        <w:t xml:space="preserve"> район, </w:t>
      </w:r>
      <w:proofErr w:type="spellStart"/>
      <w:r w:rsidRPr="00606887">
        <w:rPr>
          <w:sz w:val="28"/>
          <w:szCs w:val="28"/>
        </w:rPr>
        <w:t>Маканчинскийс.о</w:t>
      </w:r>
      <w:proofErr w:type="spellEnd"/>
      <w:r w:rsidRPr="00606887">
        <w:rPr>
          <w:sz w:val="28"/>
          <w:szCs w:val="28"/>
        </w:rPr>
        <w:t xml:space="preserve">., </w:t>
      </w:r>
      <w:proofErr w:type="spellStart"/>
      <w:r w:rsidRPr="00606887">
        <w:rPr>
          <w:sz w:val="28"/>
          <w:szCs w:val="28"/>
        </w:rPr>
        <w:t>с</w:t>
      </w:r>
      <w:proofErr w:type="gramStart"/>
      <w:r w:rsidRPr="00606887">
        <w:rPr>
          <w:sz w:val="28"/>
          <w:szCs w:val="28"/>
        </w:rPr>
        <w:t>.М</w:t>
      </w:r>
      <w:proofErr w:type="gramEnd"/>
      <w:r w:rsidRPr="00606887">
        <w:rPr>
          <w:sz w:val="28"/>
          <w:szCs w:val="28"/>
        </w:rPr>
        <w:t>аканчи</w:t>
      </w:r>
      <w:proofErr w:type="spellEnd"/>
      <w:r w:rsidRPr="00606887">
        <w:rPr>
          <w:sz w:val="28"/>
          <w:szCs w:val="28"/>
        </w:rPr>
        <w:t xml:space="preserve">, </w:t>
      </w:r>
      <w:proofErr w:type="spellStart"/>
      <w:r w:rsidRPr="00606887">
        <w:rPr>
          <w:sz w:val="28"/>
          <w:szCs w:val="28"/>
        </w:rPr>
        <w:t>А.Найманбаева</w:t>
      </w:r>
      <w:proofErr w:type="spellEnd"/>
      <w:r w:rsidRPr="00606887">
        <w:rPr>
          <w:sz w:val="28"/>
          <w:szCs w:val="28"/>
        </w:rPr>
        <w:t xml:space="preserve"> 191, 2</w:t>
      </w:r>
      <w:r w:rsidRPr="00606887">
        <w:rPr>
          <w:sz w:val="28"/>
          <w:szCs w:val="28"/>
          <w:lang w:val="kk-KZ"/>
        </w:rPr>
        <w:t>-</w:t>
      </w:r>
      <w:r w:rsidRPr="00606887">
        <w:rPr>
          <w:sz w:val="28"/>
          <w:szCs w:val="28"/>
        </w:rPr>
        <w:t xml:space="preserve"> этаж приемная или в отдел государственных закупок,  (рабочее время с 08:00ч до 17:00ч, обеденный перерыв с 13:00ч до 14:00ч).</w:t>
      </w:r>
    </w:p>
    <w:p w:rsidR="00452BD8" w:rsidRPr="00606887" w:rsidRDefault="00452BD8" w:rsidP="00452BD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52BD8" w:rsidRPr="00A9335A" w:rsidRDefault="00452BD8" w:rsidP="00452BD8">
      <w:pPr>
        <w:jc w:val="both"/>
        <w:rPr>
          <w:b/>
          <w:sz w:val="28"/>
          <w:szCs w:val="28"/>
        </w:rPr>
      </w:pPr>
      <w:r w:rsidRPr="00606887">
        <w:rPr>
          <w:rStyle w:val="a4"/>
          <w:sz w:val="28"/>
          <w:szCs w:val="28"/>
        </w:rPr>
        <w:t> </w:t>
      </w:r>
      <w:r w:rsidRPr="00A9335A">
        <w:rPr>
          <w:b/>
          <w:sz w:val="28"/>
          <w:szCs w:val="28"/>
        </w:rPr>
        <w:t xml:space="preserve">Окончательный срок представления ценовых предложений: </w:t>
      </w:r>
    </w:p>
    <w:p w:rsidR="00452BD8" w:rsidRPr="00A9335A" w:rsidRDefault="00452BD8" w:rsidP="00452BD8">
      <w:pPr>
        <w:jc w:val="both"/>
        <w:rPr>
          <w:sz w:val="28"/>
          <w:szCs w:val="28"/>
        </w:rPr>
      </w:pPr>
      <w:r w:rsidRPr="00A9335A">
        <w:rPr>
          <w:sz w:val="28"/>
          <w:szCs w:val="28"/>
          <w:u w:val="single"/>
        </w:rPr>
        <w:t xml:space="preserve">до </w:t>
      </w:r>
      <w:r>
        <w:rPr>
          <w:sz w:val="28"/>
          <w:szCs w:val="28"/>
          <w:u w:val="single"/>
        </w:rPr>
        <w:t>10</w:t>
      </w:r>
      <w:r w:rsidRPr="00A9335A">
        <w:rPr>
          <w:sz w:val="28"/>
          <w:szCs w:val="28"/>
          <w:u w:val="single"/>
        </w:rPr>
        <w:t xml:space="preserve">:00ч. </w:t>
      </w:r>
      <w:r>
        <w:rPr>
          <w:sz w:val="28"/>
          <w:szCs w:val="28"/>
          <w:u w:val="single"/>
        </w:rPr>
        <w:t>15</w:t>
      </w:r>
      <w:r w:rsidRPr="00A9335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Pr="00A9335A">
        <w:rPr>
          <w:sz w:val="28"/>
          <w:szCs w:val="28"/>
          <w:u w:val="single"/>
        </w:rPr>
        <w:t xml:space="preserve"> 2021 года.</w:t>
      </w:r>
    </w:p>
    <w:p w:rsidR="00452BD8" w:rsidRPr="00A9335A" w:rsidRDefault="00452BD8" w:rsidP="00452BD8">
      <w:pPr>
        <w:jc w:val="both"/>
        <w:rPr>
          <w:spacing w:val="2"/>
          <w:sz w:val="28"/>
          <w:szCs w:val="28"/>
          <w:shd w:val="clear" w:color="auto" w:fill="FFFFFF"/>
        </w:rPr>
      </w:pPr>
      <w:r w:rsidRPr="00A9335A">
        <w:rPr>
          <w:b/>
          <w:spacing w:val="2"/>
          <w:sz w:val="28"/>
          <w:szCs w:val="28"/>
          <w:shd w:val="clear" w:color="auto" w:fill="FFFFFF"/>
        </w:rPr>
        <w:t>Дата, время и место вскрытия конвертов с ценовыми предложениями:</w:t>
      </w:r>
    </w:p>
    <w:p w:rsidR="00452BD8" w:rsidRPr="00A9335A" w:rsidRDefault="00452BD8" w:rsidP="00452BD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15 декабря</w:t>
      </w:r>
      <w:r w:rsidRPr="00A9335A">
        <w:rPr>
          <w:sz w:val="28"/>
          <w:szCs w:val="28"/>
          <w:u w:val="single"/>
        </w:rPr>
        <w:t xml:space="preserve"> 2021 года </w:t>
      </w:r>
      <w:r w:rsidRPr="00A9335A">
        <w:rPr>
          <w:spacing w:val="2"/>
          <w:sz w:val="28"/>
          <w:szCs w:val="28"/>
          <w:u w:val="single"/>
          <w:shd w:val="clear" w:color="auto" w:fill="FFFFFF"/>
        </w:rPr>
        <w:t xml:space="preserve">в </w:t>
      </w:r>
      <w:r>
        <w:rPr>
          <w:spacing w:val="2"/>
          <w:sz w:val="28"/>
          <w:szCs w:val="28"/>
          <w:u w:val="single"/>
          <w:shd w:val="clear" w:color="auto" w:fill="FFFFFF"/>
        </w:rPr>
        <w:t>10</w:t>
      </w:r>
      <w:r w:rsidRPr="00A9335A">
        <w:rPr>
          <w:spacing w:val="2"/>
          <w:sz w:val="28"/>
          <w:szCs w:val="28"/>
          <w:u w:val="single"/>
          <w:shd w:val="clear" w:color="auto" w:fill="FFFFFF"/>
        </w:rPr>
        <w:t>:10ч</w:t>
      </w:r>
      <w:r w:rsidRPr="00A9335A">
        <w:rPr>
          <w:spacing w:val="2"/>
          <w:sz w:val="28"/>
          <w:szCs w:val="28"/>
          <w:shd w:val="clear" w:color="auto" w:fill="FFFFFF"/>
        </w:rPr>
        <w:t xml:space="preserve"> по адресу: </w:t>
      </w:r>
      <w:r w:rsidRPr="00A9335A">
        <w:rPr>
          <w:sz w:val="28"/>
          <w:szCs w:val="28"/>
        </w:rPr>
        <w:t xml:space="preserve">Индекс: 071724, РК, ВКО, </w:t>
      </w:r>
      <w:proofErr w:type="spellStart"/>
      <w:r w:rsidRPr="00A9335A">
        <w:rPr>
          <w:sz w:val="28"/>
          <w:szCs w:val="28"/>
        </w:rPr>
        <w:t>Урджарский</w:t>
      </w:r>
      <w:proofErr w:type="spellEnd"/>
      <w:r w:rsidRPr="00A9335A">
        <w:rPr>
          <w:sz w:val="28"/>
          <w:szCs w:val="28"/>
        </w:rPr>
        <w:t xml:space="preserve"> район, </w:t>
      </w:r>
      <w:proofErr w:type="spellStart"/>
      <w:r w:rsidRPr="00A9335A">
        <w:rPr>
          <w:sz w:val="28"/>
          <w:szCs w:val="28"/>
        </w:rPr>
        <w:t>Маканчинскийс.о</w:t>
      </w:r>
      <w:proofErr w:type="spellEnd"/>
      <w:r w:rsidRPr="00A9335A">
        <w:rPr>
          <w:sz w:val="28"/>
          <w:szCs w:val="28"/>
        </w:rPr>
        <w:t xml:space="preserve">., </w:t>
      </w:r>
      <w:proofErr w:type="spellStart"/>
      <w:r w:rsidRPr="00A9335A">
        <w:rPr>
          <w:sz w:val="28"/>
          <w:szCs w:val="28"/>
        </w:rPr>
        <w:t>с</w:t>
      </w:r>
      <w:proofErr w:type="gramStart"/>
      <w:r w:rsidRPr="00A9335A">
        <w:rPr>
          <w:sz w:val="28"/>
          <w:szCs w:val="28"/>
        </w:rPr>
        <w:t>.М</w:t>
      </w:r>
      <w:proofErr w:type="gramEnd"/>
      <w:r w:rsidRPr="00A9335A">
        <w:rPr>
          <w:sz w:val="28"/>
          <w:szCs w:val="28"/>
        </w:rPr>
        <w:t>аканчи</w:t>
      </w:r>
      <w:proofErr w:type="spellEnd"/>
      <w:r w:rsidRPr="00A9335A">
        <w:rPr>
          <w:sz w:val="28"/>
          <w:szCs w:val="28"/>
        </w:rPr>
        <w:t xml:space="preserve">, </w:t>
      </w:r>
      <w:proofErr w:type="spellStart"/>
      <w:r w:rsidRPr="00A9335A">
        <w:rPr>
          <w:sz w:val="28"/>
          <w:szCs w:val="28"/>
        </w:rPr>
        <w:t>А.Найманбаева</w:t>
      </w:r>
      <w:proofErr w:type="spellEnd"/>
      <w:r w:rsidRPr="00A9335A">
        <w:rPr>
          <w:sz w:val="28"/>
          <w:szCs w:val="28"/>
        </w:rPr>
        <w:t xml:space="preserve"> 191.</w:t>
      </w:r>
    </w:p>
    <w:p w:rsidR="00E20183" w:rsidRPr="00E20183" w:rsidRDefault="00E20183" w:rsidP="00E20183">
      <w:pPr>
        <w:rPr>
          <w:b/>
          <w:sz w:val="28"/>
          <w:szCs w:val="28"/>
        </w:rPr>
      </w:pPr>
      <w:r w:rsidRPr="00E20183">
        <w:rPr>
          <w:b/>
          <w:sz w:val="28"/>
          <w:szCs w:val="28"/>
        </w:rPr>
        <w:t xml:space="preserve">Представлено 1 (один) ценовое предложение следующим потенциальным поставщиком: </w:t>
      </w:r>
    </w:p>
    <w:p w:rsidR="00E20183" w:rsidRPr="00E20183" w:rsidRDefault="00E20183" w:rsidP="00E20183">
      <w:pPr>
        <w:rPr>
          <w:sz w:val="28"/>
          <w:szCs w:val="28"/>
        </w:rPr>
      </w:pPr>
      <w:r w:rsidRPr="00E20183">
        <w:rPr>
          <w:sz w:val="28"/>
          <w:szCs w:val="28"/>
        </w:rPr>
        <w:t>ТОО «Альянс-</w:t>
      </w:r>
      <w:proofErr w:type="spellStart"/>
      <w:r w:rsidRPr="00E20183">
        <w:rPr>
          <w:sz w:val="28"/>
          <w:szCs w:val="28"/>
        </w:rPr>
        <w:t>Фарм</w:t>
      </w:r>
      <w:proofErr w:type="spellEnd"/>
      <w:r w:rsidRPr="00E20183">
        <w:rPr>
          <w:sz w:val="28"/>
          <w:szCs w:val="28"/>
        </w:rPr>
        <w:t xml:space="preserve">» (дата поступления </w:t>
      </w:r>
      <w:r w:rsidR="00452BD8">
        <w:rPr>
          <w:sz w:val="28"/>
          <w:szCs w:val="28"/>
        </w:rPr>
        <w:t>14</w:t>
      </w:r>
      <w:r w:rsidRPr="00E20183">
        <w:rPr>
          <w:sz w:val="28"/>
          <w:szCs w:val="28"/>
        </w:rPr>
        <w:t>.12.2021г. вр.</w:t>
      </w:r>
      <w:r w:rsidR="00452BD8">
        <w:rPr>
          <w:sz w:val="28"/>
          <w:szCs w:val="28"/>
        </w:rPr>
        <w:t>10</w:t>
      </w:r>
      <w:r w:rsidRPr="00E20183">
        <w:rPr>
          <w:sz w:val="28"/>
          <w:szCs w:val="28"/>
        </w:rPr>
        <w:t>ч.</w:t>
      </w:r>
      <w:r w:rsidR="00452BD8">
        <w:rPr>
          <w:sz w:val="28"/>
          <w:szCs w:val="28"/>
        </w:rPr>
        <w:t>25</w:t>
      </w:r>
      <w:r w:rsidRPr="00E20183">
        <w:rPr>
          <w:sz w:val="28"/>
          <w:szCs w:val="28"/>
        </w:rPr>
        <w:t>мин)</w:t>
      </w:r>
    </w:p>
    <w:p w:rsidR="00E20183" w:rsidRPr="00E20183" w:rsidRDefault="00E20183" w:rsidP="00E20183">
      <w:pPr>
        <w:jc w:val="both"/>
        <w:rPr>
          <w:sz w:val="28"/>
          <w:szCs w:val="28"/>
        </w:rPr>
      </w:pPr>
    </w:p>
    <w:p w:rsidR="00E20183" w:rsidRPr="00E20183" w:rsidRDefault="00E20183" w:rsidP="00E20183">
      <w:pPr>
        <w:jc w:val="both"/>
        <w:rPr>
          <w:sz w:val="28"/>
          <w:szCs w:val="28"/>
        </w:rPr>
      </w:pPr>
      <w:r w:rsidRPr="00E20183">
        <w:rPr>
          <w:sz w:val="28"/>
          <w:szCs w:val="28"/>
        </w:rPr>
        <w:t>При вскрытии конверта с ценовыми предложениями присутствовавших представителей - нет.</w:t>
      </w:r>
    </w:p>
    <w:p w:rsidR="00E20183" w:rsidRPr="00E20183" w:rsidRDefault="00E20183" w:rsidP="00E20183">
      <w:pPr>
        <w:jc w:val="both"/>
        <w:rPr>
          <w:b/>
          <w:sz w:val="28"/>
          <w:szCs w:val="28"/>
          <w:u w:val="single"/>
        </w:rPr>
      </w:pPr>
      <w:r w:rsidRPr="00E20183">
        <w:rPr>
          <w:sz w:val="28"/>
          <w:szCs w:val="28"/>
        </w:rPr>
        <w:t xml:space="preserve">По итогам рассмотрения ценовых предложений, Заказчик КГП на ПХВ «Районная больница №2 </w:t>
      </w:r>
      <w:proofErr w:type="spellStart"/>
      <w:r w:rsidRPr="00E20183">
        <w:rPr>
          <w:sz w:val="28"/>
          <w:szCs w:val="28"/>
        </w:rPr>
        <w:t>Урджарского</w:t>
      </w:r>
      <w:proofErr w:type="spellEnd"/>
      <w:r w:rsidRPr="00E20183">
        <w:rPr>
          <w:sz w:val="28"/>
          <w:szCs w:val="28"/>
        </w:rPr>
        <w:t xml:space="preserve"> района» Управления здравоохранения ВКО принял, </w:t>
      </w:r>
    </w:p>
    <w:p w:rsidR="00E20183" w:rsidRPr="00E20183" w:rsidRDefault="00E20183" w:rsidP="00E20183">
      <w:pPr>
        <w:jc w:val="center"/>
        <w:rPr>
          <w:b/>
          <w:sz w:val="28"/>
          <w:szCs w:val="28"/>
          <w:u w:val="single"/>
        </w:rPr>
      </w:pPr>
      <w:r w:rsidRPr="00E20183">
        <w:rPr>
          <w:b/>
          <w:sz w:val="28"/>
          <w:szCs w:val="28"/>
          <w:u w:val="single"/>
        </w:rPr>
        <w:t>РЕШЕНИЕ:</w:t>
      </w:r>
    </w:p>
    <w:p w:rsidR="00E20183" w:rsidRPr="00E20183" w:rsidRDefault="00452BD8" w:rsidP="00E20183">
      <w:pPr>
        <w:jc w:val="both"/>
        <w:rPr>
          <w:sz w:val="28"/>
          <w:szCs w:val="28"/>
        </w:rPr>
      </w:pPr>
      <w:r>
        <w:rPr>
          <w:sz w:val="28"/>
          <w:szCs w:val="28"/>
        </w:rPr>
        <w:t>По лотам</w:t>
      </w:r>
      <w:r w:rsidR="00E20183" w:rsidRPr="00E20183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,2,3 </w:t>
      </w:r>
      <w:r w:rsidR="00E20183" w:rsidRPr="00E20183">
        <w:rPr>
          <w:sz w:val="28"/>
          <w:szCs w:val="28"/>
        </w:rPr>
        <w:t>победителем закупа признать потенциального поставщика ТОО «Альянс-</w:t>
      </w:r>
      <w:proofErr w:type="spellStart"/>
      <w:r w:rsidR="00E20183" w:rsidRPr="00E20183">
        <w:rPr>
          <w:sz w:val="28"/>
          <w:szCs w:val="28"/>
        </w:rPr>
        <w:t>Фарм</w:t>
      </w:r>
      <w:proofErr w:type="spellEnd"/>
      <w:r w:rsidR="00E20183" w:rsidRPr="00E20183">
        <w:rPr>
          <w:sz w:val="28"/>
          <w:szCs w:val="28"/>
        </w:rPr>
        <w:t>» БИН 930340000390, юр. адрес: РК, ВКО, 070010 г</w:t>
      </w:r>
      <w:proofErr w:type="gramStart"/>
      <w:r w:rsidR="00E20183" w:rsidRPr="00E20183">
        <w:rPr>
          <w:sz w:val="28"/>
          <w:szCs w:val="28"/>
        </w:rPr>
        <w:t>.У</w:t>
      </w:r>
      <w:proofErr w:type="gramEnd"/>
      <w:r w:rsidR="00E20183" w:rsidRPr="00E20183">
        <w:rPr>
          <w:sz w:val="28"/>
          <w:szCs w:val="28"/>
        </w:rPr>
        <w:t xml:space="preserve">сть-Каменогорск ул. Бажова, 333/1, как единственного участника представившего ценовое предложение и заключить Договор закупа на сумму </w:t>
      </w:r>
      <w:r>
        <w:rPr>
          <w:bCs/>
          <w:sz w:val="28"/>
          <w:szCs w:val="28"/>
        </w:rPr>
        <w:t>349385</w:t>
      </w:r>
      <w:r w:rsidR="00E20183" w:rsidRPr="00E20183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сорок девять тысяч триста восемьдесят пять</w:t>
      </w:r>
      <w:r w:rsidR="00E20183" w:rsidRPr="00E20183">
        <w:rPr>
          <w:sz w:val="28"/>
          <w:szCs w:val="28"/>
        </w:rPr>
        <w:t xml:space="preserve">) тенге 00 </w:t>
      </w:r>
      <w:proofErr w:type="spellStart"/>
      <w:r w:rsidR="00E20183" w:rsidRPr="00E20183">
        <w:rPr>
          <w:sz w:val="28"/>
          <w:szCs w:val="28"/>
        </w:rPr>
        <w:t>тиын</w:t>
      </w:r>
      <w:proofErr w:type="spellEnd"/>
    </w:p>
    <w:p w:rsidR="00E20183" w:rsidRPr="00E20183" w:rsidRDefault="00E20183" w:rsidP="00E20183">
      <w:pPr>
        <w:rPr>
          <w:sz w:val="28"/>
          <w:szCs w:val="28"/>
        </w:rPr>
      </w:pPr>
    </w:p>
    <w:p w:rsidR="00E20183" w:rsidRPr="00E20183" w:rsidRDefault="00E20183" w:rsidP="00E20183">
      <w:pPr>
        <w:ind w:left="426" w:hanging="426"/>
        <w:jc w:val="both"/>
        <w:rPr>
          <w:b/>
          <w:spacing w:val="2"/>
          <w:sz w:val="28"/>
          <w:szCs w:val="28"/>
          <w:shd w:val="clear" w:color="auto" w:fill="FFFFFF"/>
        </w:rPr>
      </w:pPr>
      <w:r w:rsidRPr="00E20183">
        <w:rPr>
          <w:b/>
          <w:sz w:val="28"/>
          <w:szCs w:val="28"/>
        </w:rPr>
        <w:t xml:space="preserve">Главный врач                        </w:t>
      </w:r>
    </w:p>
    <w:p w:rsidR="00E20183" w:rsidRPr="00E20183" w:rsidRDefault="00E20183" w:rsidP="00E20183">
      <w:pPr>
        <w:ind w:left="426" w:hanging="426"/>
        <w:jc w:val="both"/>
        <w:rPr>
          <w:b/>
          <w:sz w:val="28"/>
          <w:szCs w:val="28"/>
        </w:rPr>
      </w:pPr>
      <w:r w:rsidRPr="00E20183">
        <w:rPr>
          <w:b/>
          <w:sz w:val="28"/>
          <w:szCs w:val="28"/>
        </w:rPr>
        <w:t>КГП на ПХВ «Районная больница №2</w:t>
      </w:r>
    </w:p>
    <w:p w:rsidR="00452BD8" w:rsidRDefault="00E20183" w:rsidP="00E20183">
      <w:pPr>
        <w:ind w:left="426" w:hanging="426"/>
        <w:jc w:val="both"/>
        <w:rPr>
          <w:b/>
          <w:sz w:val="28"/>
          <w:szCs w:val="28"/>
        </w:rPr>
      </w:pPr>
      <w:proofErr w:type="spellStart"/>
      <w:r w:rsidRPr="00E20183">
        <w:rPr>
          <w:b/>
          <w:sz w:val="28"/>
          <w:szCs w:val="28"/>
        </w:rPr>
        <w:t>Урджарского</w:t>
      </w:r>
      <w:proofErr w:type="spellEnd"/>
      <w:r w:rsidRPr="00E20183">
        <w:rPr>
          <w:b/>
          <w:sz w:val="28"/>
          <w:szCs w:val="28"/>
        </w:rPr>
        <w:t xml:space="preserve"> района» УЗ ВКО</w:t>
      </w:r>
      <w:r w:rsidR="00C36506">
        <w:rPr>
          <w:b/>
          <w:sz w:val="28"/>
          <w:szCs w:val="28"/>
        </w:rPr>
        <w:t xml:space="preserve">  </w:t>
      </w:r>
    </w:p>
    <w:p w:rsidR="00E20183" w:rsidRPr="00E20183" w:rsidRDefault="00E20183" w:rsidP="00E20183">
      <w:pPr>
        <w:ind w:left="426" w:hanging="426"/>
        <w:jc w:val="both"/>
        <w:rPr>
          <w:sz w:val="28"/>
          <w:szCs w:val="28"/>
        </w:rPr>
      </w:pPr>
      <w:proofErr w:type="spellStart"/>
      <w:r w:rsidRPr="00E20183">
        <w:rPr>
          <w:b/>
          <w:sz w:val="28"/>
          <w:szCs w:val="28"/>
        </w:rPr>
        <w:t>Жакиянова</w:t>
      </w:r>
      <w:proofErr w:type="spellEnd"/>
      <w:r w:rsidRPr="00E20183">
        <w:rPr>
          <w:b/>
          <w:sz w:val="28"/>
          <w:szCs w:val="28"/>
        </w:rPr>
        <w:t xml:space="preserve"> Н.С.</w:t>
      </w:r>
    </w:p>
    <w:p w:rsidR="008D1A5C" w:rsidRPr="00E20183" w:rsidRDefault="008D1A5C">
      <w:pPr>
        <w:rPr>
          <w:sz w:val="28"/>
          <w:szCs w:val="28"/>
        </w:rPr>
      </w:pPr>
      <w:bookmarkStart w:id="0" w:name="_GoBack"/>
      <w:bookmarkEnd w:id="0"/>
    </w:p>
    <w:sectPr w:rsidR="008D1A5C" w:rsidRPr="00E20183" w:rsidSect="00E20183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714DC"/>
    <w:multiLevelType w:val="multilevel"/>
    <w:tmpl w:val="E784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83"/>
    <w:rsid w:val="00452BD8"/>
    <w:rsid w:val="008D1A5C"/>
    <w:rsid w:val="00953E3C"/>
    <w:rsid w:val="00C36506"/>
    <w:rsid w:val="00E2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018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201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018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20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2021-12-13T07:12:00Z</cp:lastPrinted>
  <dcterms:created xsi:type="dcterms:W3CDTF">2021-12-16T16:56:00Z</dcterms:created>
  <dcterms:modified xsi:type="dcterms:W3CDTF">2021-12-16T16:56:00Z</dcterms:modified>
</cp:coreProperties>
</file>